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47C4AED1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C12172">
        <w:rPr>
          <w:rFonts w:ascii="Tahoma" w:hAnsi="Tahoma" w:cs="Tahoma"/>
        </w:rPr>
        <w:t>0</w:t>
      </w:r>
      <w:r w:rsidR="00BD7641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C12172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6064A63A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>Znak sprawy: PI.271.</w:t>
      </w:r>
      <w:r w:rsidR="00C12172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 xml:space="preserve"> </w:t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23A1E3B6" w:rsidR="000266F0" w:rsidRPr="000266F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C12172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0266F0">
        <w:rPr>
          <w:rFonts w:ascii="Tahoma" w:hAnsi="Tahoma" w:cs="Tahoma"/>
        </w:rPr>
        <w:t>”</w:t>
      </w:r>
    </w:p>
    <w:p w14:paraId="2EEC6293" w14:textId="2FF9ECFC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</w:t>
      </w:r>
      <w:proofErr w:type="spellStart"/>
      <w:r w:rsidRPr="000266F0">
        <w:rPr>
          <w:rFonts w:ascii="Tahoma" w:hAnsi="Tahoma" w:cs="Tahoma"/>
        </w:rPr>
        <w:t>t.j</w:t>
      </w:r>
      <w:proofErr w:type="spellEnd"/>
      <w:r w:rsidRPr="000266F0">
        <w:rPr>
          <w:rFonts w:ascii="Tahoma" w:hAnsi="Tahoma" w:cs="Tahoma"/>
        </w:rPr>
        <w:t>. Dz. U. 202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poz. 1</w:t>
      </w:r>
      <w:r w:rsidR="00615C1F">
        <w:rPr>
          <w:rFonts w:ascii="Tahoma" w:hAnsi="Tahoma" w:cs="Tahoma"/>
        </w:rPr>
        <w:t>710</w:t>
      </w:r>
      <w:r w:rsidRPr="000266F0">
        <w:rPr>
          <w:rFonts w:ascii="Tahoma" w:hAnsi="Tahoma" w:cs="Tahoma"/>
        </w:rPr>
        <w:t xml:space="preserve"> ze zm.) informuje, że na sfinansowanie przedmiotowego zamówienia zamierza przeznaczyć kwotę w wysokości: </w:t>
      </w:r>
      <w:r w:rsidR="00C12172" w:rsidRPr="00C12172">
        <w:rPr>
          <w:rFonts w:ascii="Tahoma" w:hAnsi="Tahoma" w:cs="Tahoma"/>
          <w:b/>
          <w:bCs/>
        </w:rPr>
        <w:t>3</w:t>
      </w:r>
      <w:r w:rsidR="00943A71" w:rsidRPr="00943A71">
        <w:rPr>
          <w:rFonts w:ascii="Tahoma" w:hAnsi="Tahoma" w:cs="Tahoma"/>
          <w:b/>
          <w:bCs/>
        </w:rPr>
        <w:t>.</w:t>
      </w:r>
      <w:r w:rsidR="00C12172">
        <w:rPr>
          <w:rFonts w:ascii="Tahoma" w:hAnsi="Tahoma" w:cs="Tahoma"/>
          <w:b/>
          <w:bCs/>
        </w:rPr>
        <w:t>000</w:t>
      </w:r>
      <w:r w:rsidR="00943A71" w:rsidRPr="00943A71">
        <w:rPr>
          <w:rFonts w:ascii="Tahoma" w:hAnsi="Tahoma" w:cs="Tahoma"/>
          <w:b/>
          <w:bCs/>
        </w:rPr>
        <w:t>.</w:t>
      </w:r>
      <w:r w:rsidR="00C12172">
        <w:rPr>
          <w:rFonts w:ascii="Tahoma" w:hAnsi="Tahoma" w:cs="Tahoma"/>
          <w:b/>
          <w:bCs/>
        </w:rPr>
        <w:t>000</w:t>
      </w:r>
      <w:r w:rsidR="00943A71" w:rsidRPr="00943A71">
        <w:rPr>
          <w:rFonts w:ascii="Tahoma" w:hAnsi="Tahoma" w:cs="Tahoma"/>
          <w:b/>
          <w:bCs/>
        </w:rPr>
        <w:t>,</w:t>
      </w:r>
      <w:r w:rsidR="00C12172">
        <w:rPr>
          <w:rFonts w:ascii="Tahoma" w:hAnsi="Tahoma" w:cs="Tahoma"/>
          <w:b/>
          <w:bCs/>
        </w:rPr>
        <w:t>00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 xml:space="preserve">(w tym środki z promesy </w:t>
      </w:r>
      <w:r w:rsidR="00BD7641">
        <w:rPr>
          <w:rFonts w:ascii="Tahoma" w:hAnsi="Tahoma" w:cs="Tahoma"/>
          <w:bCs/>
        </w:rPr>
        <w:t>2.5</w:t>
      </w:r>
      <w:r w:rsidR="00615C1F">
        <w:rPr>
          <w:rFonts w:ascii="Tahoma" w:hAnsi="Tahoma" w:cs="Tahoma"/>
          <w:bCs/>
        </w:rPr>
        <w:t>50</w:t>
      </w:r>
      <w:r w:rsidR="00943A71" w:rsidRPr="00943A71">
        <w:rPr>
          <w:rFonts w:ascii="Tahoma" w:hAnsi="Tahoma" w:cs="Tahoma"/>
          <w:bCs/>
        </w:rPr>
        <w:t>.</w:t>
      </w:r>
      <w:r w:rsidR="00615C1F">
        <w:rPr>
          <w:rFonts w:ascii="Tahoma" w:hAnsi="Tahoma" w:cs="Tahoma"/>
          <w:bCs/>
        </w:rPr>
        <w:t>0</w:t>
      </w:r>
      <w:r w:rsidR="00943A71" w:rsidRPr="00943A71">
        <w:rPr>
          <w:rFonts w:ascii="Tahoma" w:hAnsi="Tahoma" w:cs="Tahoma"/>
          <w:bCs/>
        </w:rPr>
        <w:t>00,00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217AF7FF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</w:t>
      </w:r>
      <w:r w:rsidR="004831A9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 </w:t>
      </w:r>
      <w:r w:rsidR="004831A9"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 w:rsidR="004831A9"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</w:t>
      </w:r>
    </w:p>
    <w:p w14:paraId="29D5201A" w14:textId="3A629D90" w:rsidR="000266F0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 w:cs="Tahoma"/>
          <w:b/>
          <w:bCs/>
          <w:kern w:val="3"/>
          <w:lang w:eastAsia="zh-CN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 w:rsidR="00AE400D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/-/ </w:t>
      </w:r>
      <w:r w:rsidR="004831A9">
        <w:rPr>
          <w:rFonts w:ascii="Tahoma" w:hAnsi="Tahoma" w:cs="Tahoma"/>
          <w:b/>
          <w:bCs/>
          <w:i/>
        </w:rPr>
        <w:t xml:space="preserve">inż. Aleksandra </w:t>
      </w:r>
      <w:proofErr w:type="spellStart"/>
      <w:r w:rsidR="004831A9">
        <w:rPr>
          <w:rFonts w:ascii="Tahoma" w:hAnsi="Tahoma" w:cs="Tahoma"/>
          <w:b/>
          <w:bCs/>
          <w:i/>
        </w:rPr>
        <w:t>Tkocz</w:t>
      </w:r>
      <w:proofErr w:type="spellEnd"/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A637" w14:textId="77777777" w:rsidR="007162AB" w:rsidRDefault="007162AB" w:rsidP="00DA5839">
      <w:r>
        <w:separator/>
      </w:r>
    </w:p>
  </w:endnote>
  <w:endnote w:type="continuationSeparator" w:id="0">
    <w:p w14:paraId="22E5C922" w14:textId="77777777" w:rsidR="007162AB" w:rsidRDefault="007162A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760D" w14:textId="77777777" w:rsidR="007162AB" w:rsidRDefault="007162AB" w:rsidP="00DA5839">
      <w:r>
        <w:separator/>
      </w:r>
    </w:p>
  </w:footnote>
  <w:footnote w:type="continuationSeparator" w:id="0">
    <w:p w14:paraId="1E948ED4" w14:textId="77777777" w:rsidR="007162AB" w:rsidRDefault="007162A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3C85F32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12172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2023-03-02T09:02:00Z</dcterms:modified>
</cp:coreProperties>
</file>